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8F6" w:rsidRDefault="001708F6" w:rsidP="001708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Программа</w:t>
      </w:r>
    </w:p>
    <w:p w:rsidR="001708F6" w:rsidRDefault="001708F6" w:rsidP="001708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информационно-методического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рамках деятельности РУМО УГПС 38.00.00 Экономика и управление</w:t>
      </w:r>
    </w:p>
    <w:p w:rsidR="001708F6" w:rsidRDefault="001708F6" w:rsidP="001708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1708F6" w:rsidRDefault="001708F6" w:rsidP="00170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 xml:space="preserve">05 марта </w:t>
      </w:r>
      <w:r>
        <w:rPr>
          <w:rFonts w:ascii="Times New Roman" w:hAnsi="Times New Roman" w:cs="Times New Roman"/>
          <w:sz w:val="28"/>
          <w:szCs w:val="28"/>
        </w:rPr>
        <w:t xml:space="preserve">2024 года           </w:t>
      </w:r>
      <w:r>
        <w:rPr>
          <w:rFonts w:ascii="Times New Roman" w:hAnsi="Times New Roman" w:cs="Times New Roman"/>
          <w:sz w:val="28"/>
          <w:szCs w:val="28"/>
        </w:rPr>
        <w:t xml:space="preserve">          Время проведения: 14-0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1708F6" w:rsidRDefault="001708F6" w:rsidP="001708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708F6" w:rsidRDefault="001708F6" w:rsidP="00170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 xml:space="preserve">Ставропольский край, Андроповский район, с. Курсавка,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д.15, ГБПОУ КРК «Интеграл»</w:t>
      </w:r>
    </w:p>
    <w:p w:rsidR="001708F6" w:rsidRDefault="001708F6" w:rsidP="00170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Категории участников</w:t>
      </w:r>
      <w:r>
        <w:rPr>
          <w:rFonts w:ascii="Times New Roman" w:hAnsi="Times New Roman" w:cs="Times New Roman"/>
          <w:sz w:val="28"/>
          <w:szCs w:val="28"/>
        </w:rPr>
        <w:t>: педагогические работники</w:t>
      </w:r>
      <w:r>
        <w:rPr>
          <w:rFonts w:ascii="Times New Roman" w:hAnsi="Times New Roman" w:cs="Times New Roman"/>
          <w:sz w:val="28"/>
          <w:szCs w:val="28"/>
        </w:rPr>
        <w:t xml:space="preserve"> – члены РУМО</w:t>
      </w:r>
    </w:p>
    <w:p w:rsidR="001708F6" w:rsidRDefault="001708F6" w:rsidP="00170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Модератор: </w:t>
      </w:r>
      <w:r>
        <w:rPr>
          <w:rFonts w:ascii="Times New Roman" w:hAnsi="Times New Roman" w:cs="Times New Roman"/>
          <w:sz w:val="28"/>
          <w:szCs w:val="28"/>
        </w:rPr>
        <w:t>Ерина Л.И., начальник информационно-методического отдела ГБПОУ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Курсавский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региональный колледж «Интеграл».</w:t>
      </w:r>
    </w:p>
    <w:p w:rsidR="001708F6" w:rsidRDefault="001708F6" w:rsidP="00170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8F6" w:rsidRDefault="001708F6" w:rsidP="00170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571"/>
        <w:gridCol w:w="3191"/>
      </w:tblGrid>
      <w:tr w:rsidR="001708F6" w:rsidTr="001708F6">
        <w:tc>
          <w:tcPr>
            <w:tcW w:w="1809" w:type="dxa"/>
          </w:tcPr>
          <w:p w:rsidR="001708F6" w:rsidRDefault="001708F6" w:rsidP="001F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8F6" w:rsidRPr="001708F6" w:rsidRDefault="001708F6" w:rsidP="001F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-14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0</w:t>
            </w:r>
          </w:p>
        </w:tc>
        <w:tc>
          <w:tcPr>
            <w:tcW w:w="4571" w:type="dxa"/>
          </w:tcPr>
          <w:p w:rsidR="001708F6" w:rsidRDefault="001708F6" w:rsidP="001F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8F6" w:rsidRDefault="001708F6" w:rsidP="001F60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демонстрационном экзамене 2024</w:t>
            </w:r>
          </w:p>
          <w:p w:rsidR="001708F6" w:rsidRDefault="001708F6" w:rsidP="001F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F6042" w:rsidRDefault="001F6042" w:rsidP="001F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8F6" w:rsidRDefault="001708F6" w:rsidP="001F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М.И., преподаватель ГБПОУ КРК «Интеграл»</w:t>
            </w:r>
          </w:p>
        </w:tc>
      </w:tr>
      <w:tr w:rsidR="001708F6" w:rsidTr="001708F6">
        <w:tc>
          <w:tcPr>
            <w:tcW w:w="1809" w:type="dxa"/>
          </w:tcPr>
          <w:p w:rsidR="001708F6" w:rsidRPr="001708F6" w:rsidRDefault="001708F6" w:rsidP="001F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-14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0</w:t>
            </w:r>
          </w:p>
        </w:tc>
        <w:tc>
          <w:tcPr>
            <w:tcW w:w="4571" w:type="dxa"/>
          </w:tcPr>
          <w:p w:rsidR="001708F6" w:rsidRDefault="001708F6" w:rsidP="001F60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проведения краевой олимпиады профессионального мастерства обучающихся </w:t>
            </w:r>
            <w:r>
              <w:rPr>
                <w:rFonts w:ascii="Times New Roman" w:hAnsi="Times New Roman"/>
                <w:sz w:val="28"/>
                <w:szCs w:val="28"/>
              </w:rPr>
              <w:t>по программам среднего профессионального образования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укрупненной группе специальностей среднего профессионального образования 38.00.00 «Экономика и управление» в 2024 году.</w:t>
            </w:r>
          </w:p>
          <w:p w:rsidR="001708F6" w:rsidRDefault="001708F6" w:rsidP="001F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708F6" w:rsidRDefault="001708F6" w:rsidP="001F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Абрамян Е.С., преподаватель ГБПОУ ССТ</w:t>
            </w:r>
          </w:p>
        </w:tc>
      </w:tr>
      <w:tr w:rsidR="001708F6" w:rsidTr="001708F6">
        <w:trPr>
          <w:trHeight w:val="3620"/>
        </w:trPr>
        <w:tc>
          <w:tcPr>
            <w:tcW w:w="1809" w:type="dxa"/>
          </w:tcPr>
          <w:p w:rsidR="001708F6" w:rsidRDefault="001708F6" w:rsidP="001F60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-14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0</w:t>
            </w:r>
          </w:p>
          <w:p w:rsidR="001708F6" w:rsidRPr="001708F6" w:rsidRDefault="001708F6" w:rsidP="001F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</w:tcPr>
          <w:p w:rsidR="001708F6" w:rsidRDefault="001708F6" w:rsidP="001F60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региональной инновационной программе «Электронное портфолио как средство оценки профессиональных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надпрофессиональных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качеств, характеризующих готовность обучающихся к трудовой деятельности в соответствии с требованиями работодателей на региональном рынке труда».</w:t>
            </w:r>
          </w:p>
          <w:p w:rsidR="001708F6" w:rsidRDefault="001708F6" w:rsidP="001F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708F6" w:rsidRDefault="001708F6" w:rsidP="001F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Ерина Л.И., начальник информационно-методического отдела ГБПОУ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КРК «Интеграл»</w:t>
            </w:r>
          </w:p>
        </w:tc>
      </w:tr>
      <w:tr w:rsidR="001708F6" w:rsidTr="001708F6">
        <w:tc>
          <w:tcPr>
            <w:tcW w:w="1809" w:type="dxa"/>
          </w:tcPr>
          <w:p w:rsidR="001708F6" w:rsidRDefault="001708F6" w:rsidP="001F60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0</w:t>
            </w:r>
            <w:r w:rsidR="001F6042">
              <w:rPr>
                <w:rFonts w:ascii="Times New Roman" w:hAnsi="Times New Roman" w:cs="Times New Roman"/>
                <w:sz w:val="28"/>
                <w:szCs w:val="24"/>
              </w:rPr>
              <w:t xml:space="preserve"> -15</w:t>
            </w:r>
            <w:r w:rsidR="001F6042"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0</w:t>
            </w:r>
          </w:p>
          <w:p w:rsidR="001708F6" w:rsidRPr="001708F6" w:rsidRDefault="001708F6" w:rsidP="001F60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</w:tcPr>
          <w:p w:rsidR="001708F6" w:rsidRDefault="001708F6" w:rsidP="001F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Вопрос-ответ (свободный микрофон)</w:t>
            </w:r>
          </w:p>
        </w:tc>
        <w:tc>
          <w:tcPr>
            <w:tcW w:w="3191" w:type="dxa"/>
          </w:tcPr>
          <w:p w:rsidR="001708F6" w:rsidRDefault="001708F6" w:rsidP="001F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ПОУ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лены РУМО</w:t>
            </w:r>
          </w:p>
        </w:tc>
      </w:tr>
    </w:tbl>
    <w:p w:rsidR="00F6796D" w:rsidRDefault="00F6796D" w:rsidP="001F6042">
      <w:pPr>
        <w:spacing w:after="0" w:line="240" w:lineRule="auto"/>
      </w:pPr>
    </w:p>
    <w:sectPr w:rsidR="00F67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11E4"/>
    <w:multiLevelType w:val="hybridMultilevel"/>
    <w:tmpl w:val="299C8A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A6B2BFD"/>
    <w:multiLevelType w:val="hybridMultilevel"/>
    <w:tmpl w:val="ECAAB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648"/>
    <w:rsid w:val="001708F6"/>
    <w:rsid w:val="001F6042"/>
    <w:rsid w:val="00796648"/>
    <w:rsid w:val="00F6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8F6"/>
    <w:pPr>
      <w:ind w:left="720"/>
      <w:contextualSpacing/>
    </w:pPr>
  </w:style>
  <w:style w:type="table" w:styleId="a4">
    <w:name w:val="Table Grid"/>
    <w:basedOn w:val="a1"/>
    <w:uiPriority w:val="59"/>
    <w:rsid w:val="00170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8F6"/>
    <w:pPr>
      <w:ind w:left="720"/>
      <w:contextualSpacing/>
    </w:pPr>
  </w:style>
  <w:style w:type="table" w:styleId="a4">
    <w:name w:val="Table Grid"/>
    <w:basedOn w:val="a1"/>
    <w:uiPriority w:val="59"/>
    <w:rsid w:val="00170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ErinaLI</dc:creator>
  <cp:keywords/>
  <dc:description/>
  <cp:lastModifiedBy>ErinaLI</cp:lastModifiedBy>
  <cp:revision>3</cp:revision>
  <dcterms:created xsi:type="dcterms:W3CDTF">2025-01-14T06:08:00Z</dcterms:created>
  <dcterms:modified xsi:type="dcterms:W3CDTF">2025-01-14T06:19:00Z</dcterms:modified>
</cp:coreProperties>
</file>